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3FE5" w14:textId="77777777" w:rsidR="00F91487" w:rsidRPr="00F91487" w:rsidRDefault="00F91487" w:rsidP="00F91487">
      <w:pPr>
        <w:widowControl/>
        <w:spacing w:after="225" w:line="495" w:lineRule="atLeast"/>
        <w:outlineLvl w:val="1"/>
        <w:rPr>
          <w:rFonts w:ascii="MS Mincho" w:eastAsia="MS Mincho" w:hAnsi="MS Mincho" w:cs="MS Mincho"/>
          <w:kern w:val="0"/>
          <w:sz w:val="33"/>
          <w:szCs w:val="33"/>
        </w:rPr>
      </w:pPr>
      <w:bookmarkStart w:id="0" w:name="_GoBack"/>
      <w:bookmarkEnd w:id="0"/>
      <w:r w:rsidRPr="00F91487">
        <w:rPr>
          <w:rFonts w:ascii="MS Mincho" w:eastAsia="MS Mincho" w:hAnsi="MS Mincho" w:cs="MS Mincho" w:hint="eastAsia"/>
          <w:kern w:val="0"/>
          <w:sz w:val="33"/>
          <w:szCs w:val="33"/>
        </w:rPr>
        <w:t>文曄集團_文曄科技股份有限公司</w:t>
      </w:r>
    </w:p>
    <w:p w14:paraId="56DD1659" w14:textId="77777777" w:rsidR="00F91487" w:rsidRPr="00F91487" w:rsidRDefault="00F91487" w:rsidP="00F91487">
      <w:pPr>
        <w:widowControl/>
        <w:spacing w:after="225" w:line="495" w:lineRule="atLeast"/>
        <w:outlineLvl w:val="1"/>
        <w:rPr>
          <w:rFonts w:ascii="Times New Roman" w:eastAsia="Times New Roman" w:hAnsi="Times New Roman" w:cs="Times New Roman"/>
          <w:kern w:val="0"/>
          <w:sz w:val="33"/>
          <w:szCs w:val="33"/>
        </w:rPr>
      </w:pPr>
      <w:r w:rsidRPr="00F91487">
        <w:rPr>
          <w:rFonts w:ascii="MS Mincho" w:eastAsia="MS Mincho" w:hAnsi="MS Mincho" w:cs="MS Mincho"/>
          <w:kern w:val="0"/>
          <w:sz w:val="33"/>
          <w:szCs w:val="33"/>
        </w:rPr>
        <w:t>工作</w:t>
      </w:r>
      <w:r w:rsidRPr="00F91487">
        <w:rPr>
          <w:rFonts w:ascii="SimSun" w:eastAsia="SimSun" w:hAnsi="SimSun" w:cs="SimSun"/>
          <w:kern w:val="0"/>
          <w:sz w:val="33"/>
          <w:szCs w:val="33"/>
        </w:rPr>
        <w:t>內</w:t>
      </w:r>
      <w:r w:rsidRPr="00F91487">
        <w:rPr>
          <w:rFonts w:ascii="MS Mincho" w:eastAsia="MS Mincho" w:hAnsi="MS Mincho" w:cs="MS Mincho"/>
          <w:kern w:val="0"/>
          <w:sz w:val="33"/>
          <w:szCs w:val="33"/>
        </w:rPr>
        <w:t>容</w:t>
      </w:r>
    </w:p>
    <w:tbl>
      <w:tblPr>
        <w:tblW w:w="13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1690"/>
      </w:tblGrid>
      <w:tr w:rsidR="00F91487" w:rsidRPr="00F91487" w14:paraId="1A238844" w14:textId="77777777" w:rsidTr="00F91487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AF2C38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職務性質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406305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全職</w:t>
            </w:r>
          </w:p>
        </w:tc>
      </w:tr>
      <w:tr w:rsidR="00F91487" w:rsidRPr="00F91487" w14:paraId="4AF7382C" w14:textId="77777777" w:rsidTr="00F91487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2F5D30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需求人數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16D507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2-3</w:t>
            </w:r>
          </w:p>
        </w:tc>
      </w:tr>
      <w:tr w:rsidR="00F91487" w:rsidRPr="00F91487" w14:paraId="4D08975A" w14:textId="77777777" w:rsidTr="00F91487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32C688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職類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F6FB03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Times New Roman" w:eastAsia="Times New Roman" w:hAnsi="Times New Roman" w:cs="Times New Roman"/>
                <w:kern w:val="0"/>
              </w:rPr>
              <w:t>Internet</w:t>
            </w:r>
            <w:r w:rsidRPr="00F91487">
              <w:rPr>
                <w:rFonts w:ascii="MS Mincho" w:eastAsia="MS Mincho" w:hAnsi="MS Mincho" w:cs="MS Mincho"/>
                <w:kern w:val="0"/>
              </w:rPr>
              <w:t>程式設計師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,MIS</w:t>
            </w:r>
            <w:r w:rsidRPr="00F91487">
              <w:rPr>
                <w:rFonts w:ascii="MS Mincho" w:eastAsia="MS Mincho" w:hAnsi="MS Mincho" w:cs="MS Mincho"/>
                <w:kern w:val="0"/>
              </w:rPr>
              <w:t>程式設計師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,</w:t>
            </w:r>
            <w:r w:rsidRPr="00F91487">
              <w:rPr>
                <w:rFonts w:ascii="MS Mincho" w:eastAsia="MS Mincho" w:hAnsi="MS Mincho" w:cs="MS Mincho"/>
                <w:kern w:val="0"/>
              </w:rPr>
              <w:t>軟體設計工程師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</w:tr>
      <w:tr w:rsidR="00F91487" w:rsidRPr="00F91487" w14:paraId="6AB4AB59" w14:textId="77777777" w:rsidTr="00F91487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A33BDF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職務</w:t>
            </w:r>
            <w:r w:rsidRPr="00F91487">
              <w:rPr>
                <w:rFonts w:ascii="SimSun" w:eastAsia="SimSun" w:hAnsi="SimSun" w:cs="SimSun"/>
                <w:kern w:val="0"/>
              </w:rPr>
              <w:t>說</w:t>
            </w:r>
            <w:r w:rsidRPr="00F91487">
              <w:rPr>
                <w:rFonts w:ascii="MS Mincho" w:eastAsia="MS Mincho" w:hAnsi="MS Mincho" w:cs="MS Mincho"/>
                <w:kern w:val="0"/>
              </w:rPr>
              <w:t>明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3CD498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Times New Roman" w:eastAsia="Times New Roman" w:hAnsi="Times New Roman" w:cs="Times New Roman"/>
                <w:kern w:val="0"/>
              </w:rPr>
              <w:t>1.</w:t>
            </w:r>
            <w:r w:rsidRPr="00F91487">
              <w:rPr>
                <w:rFonts w:ascii="MS Mincho" w:eastAsia="MS Mincho" w:hAnsi="MS Mincho" w:cs="MS Mincho"/>
                <w:kern w:val="0"/>
              </w:rPr>
              <w:t>配合公司策略發展，參與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IT</w:t>
            </w:r>
            <w:r w:rsidRPr="00F91487">
              <w:rPr>
                <w:rFonts w:ascii="MS Mincho" w:eastAsia="MS Mincho" w:hAnsi="MS Mincho" w:cs="MS Mincho"/>
                <w:kern w:val="0"/>
              </w:rPr>
              <w:t>應用平台創新改造計畫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br/>
              <w:t>2.</w:t>
            </w:r>
            <w:r w:rsidRPr="00F91487">
              <w:rPr>
                <w:rFonts w:ascii="MS Mincho" w:eastAsia="MS Mincho" w:hAnsi="MS Mincho" w:cs="MS Mincho"/>
                <w:kern w:val="0"/>
              </w:rPr>
              <w:t>根據新平台之功能規格，參與系統設計、開發、測試和上線等工作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br/>
              <w:t>3.</w:t>
            </w:r>
            <w:r w:rsidRPr="00F91487">
              <w:rPr>
                <w:rFonts w:ascii="MS Mincho" w:eastAsia="MS Mincho" w:hAnsi="MS Mincho" w:cs="MS Mincho"/>
                <w:kern w:val="0"/>
              </w:rPr>
              <w:t>維護並修改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/</w:t>
            </w:r>
            <w:r w:rsidRPr="00F91487">
              <w:rPr>
                <w:rFonts w:ascii="MS Mincho" w:eastAsia="MS Mincho" w:hAnsi="MS Mincho" w:cs="MS Mincho"/>
                <w:kern w:val="0"/>
              </w:rPr>
              <w:t>移植現行系統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br/>
            </w:r>
            <w:r w:rsidRPr="00F91487">
              <w:rPr>
                <w:rFonts w:ascii="MS Mincho" w:eastAsia="MS Mincho" w:hAnsi="MS Mincho" w:cs="MS Mincho"/>
                <w:kern w:val="0"/>
              </w:rPr>
              <w:t>我們將提供良好的在職訓練環境，可學習最新技術與架構設計，期待對程式開發有熱忱的你們加入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 xml:space="preserve">. </w:t>
            </w:r>
          </w:p>
        </w:tc>
      </w:tr>
      <w:tr w:rsidR="00F91487" w:rsidRPr="00F91487" w14:paraId="610F7DEC" w14:textId="77777777" w:rsidTr="00F91487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1E7742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工作待遇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D1F778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面議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 xml:space="preserve">    </w:t>
            </w:r>
            <w:r w:rsidRPr="00F91487">
              <w:rPr>
                <w:rFonts w:ascii="MS Mincho" w:eastAsia="MS Mincho" w:hAnsi="MS Mincho" w:cs="MS Mincho"/>
                <w:kern w:val="0"/>
              </w:rPr>
              <w:t>市場薪資</w:t>
            </w:r>
          </w:p>
        </w:tc>
      </w:tr>
      <w:tr w:rsidR="00F91487" w:rsidRPr="00F91487" w14:paraId="752D63AF" w14:textId="77777777" w:rsidTr="00F91487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5EC3F1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上班地點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8FBC09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新北市中和區中正路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738</w:t>
            </w:r>
            <w:r w:rsidRPr="00F91487">
              <w:rPr>
                <w:rFonts w:ascii="MS Mincho" w:eastAsia="MS Mincho" w:hAnsi="MS Mincho" w:cs="MS Mincho"/>
                <w:kern w:val="0"/>
              </w:rPr>
              <w:t>號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14</w:t>
            </w:r>
            <w:r w:rsidRPr="00F91487">
              <w:rPr>
                <w:rFonts w:ascii="MS Mincho" w:eastAsia="MS Mincho" w:hAnsi="MS Mincho" w:cs="MS Mincho"/>
                <w:kern w:val="0"/>
              </w:rPr>
              <w:t>樓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 xml:space="preserve">    </w:t>
            </w:r>
          </w:p>
        </w:tc>
      </w:tr>
      <w:tr w:rsidR="00F91487" w:rsidRPr="00F91487" w14:paraId="0857ECF0" w14:textId="77777777" w:rsidTr="00F91487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56162D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工業區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9DA1E1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未填寫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</w:p>
        </w:tc>
      </w:tr>
      <w:tr w:rsidR="00F91487" w:rsidRPr="00F91487" w14:paraId="766C7972" w14:textId="77777777" w:rsidTr="00F91487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296F82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管理責任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A78A2B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不需負擔管理責任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</w:p>
        </w:tc>
      </w:tr>
      <w:tr w:rsidR="00F91487" w:rsidRPr="00F91487" w14:paraId="2BC96F17" w14:textId="77777777" w:rsidTr="00F91487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7C04D9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出差外派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D2CB2E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無需出差</w:t>
            </w:r>
          </w:p>
        </w:tc>
      </w:tr>
      <w:tr w:rsidR="00F91487" w:rsidRPr="00F91487" w14:paraId="35E16039" w14:textId="77777777" w:rsidTr="00F91487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B794DA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上班時段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D664AF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日班、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09:00~18:00</w:t>
            </w:r>
          </w:p>
        </w:tc>
      </w:tr>
      <w:tr w:rsidR="00F91487" w:rsidRPr="00F91487" w14:paraId="741EFD34" w14:textId="77777777" w:rsidTr="00F91487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352B99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lastRenderedPageBreak/>
              <w:t>休假制度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D64B98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週休二日</w:t>
            </w:r>
          </w:p>
        </w:tc>
      </w:tr>
      <w:tr w:rsidR="00F91487" w:rsidRPr="00F91487" w14:paraId="1D2912A4" w14:textId="77777777" w:rsidTr="00F91487">
        <w:tc>
          <w:tcPr>
            <w:tcW w:w="1320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E49ED0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可上班日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AD7331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不限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</w:p>
        </w:tc>
      </w:tr>
    </w:tbl>
    <w:p w14:paraId="4BBCF060" w14:textId="77777777" w:rsidR="00F91487" w:rsidRPr="00F91487" w:rsidRDefault="00F91487" w:rsidP="00F91487">
      <w:pPr>
        <w:widowControl/>
        <w:spacing w:after="225" w:line="495" w:lineRule="atLeast"/>
        <w:outlineLvl w:val="1"/>
        <w:rPr>
          <w:rFonts w:ascii="Times New Roman" w:eastAsia="Times New Roman" w:hAnsi="Times New Roman" w:cs="Times New Roman"/>
          <w:kern w:val="0"/>
          <w:sz w:val="33"/>
          <w:szCs w:val="33"/>
        </w:rPr>
      </w:pPr>
      <w:r w:rsidRPr="00F91487">
        <w:rPr>
          <w:rFonts w:ascii="MS Mincho" w:eastAsia="MS Mincho" w:hAnsi="MS Mincho" w:cs="MS Mincho"/>
          <w:kern w:val="0"/>
          <w:sz w:val="33"/>
          <w:szCs w:val="33"/>
        </w:rPr>
        <w:t>工作條件</w:t>
      </w:r>
    </w:p>
    <w:tbl>
      <w:tblPr>
        <w:tblW w:w="13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11658"/>
      </w:tblGrid>
      <w:tr w:rsidR="00F91487" w:rsidRPr="00F91487" w14:paraId="2D5535A2" w14:textId="77777777" w:rsidTr="00F91487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5E61B4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接受身份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D6ED2B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上班族、應屆畢業生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</w:p>
        </w:tc>
      </w:tr>
      <w:tr w:rsidR="00F91487" w:rsidRPr="00F91487" w14:paraId="3AB90B79" w14:textId="77777777" w:rsidTr="00F91487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F7455F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學歷要求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2D1CDD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大學、碩士</w:t>
            </w:r>
          </w:p>
        </w:tc>
      </w:tr>
      <w:tr w:rsidR="00F91487" w:rsidRPr="00F91487" w14:paraId="2B08A9BB" w14:textId="77777777" w:rsidTr="00F91487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F9FBD8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科系要求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3F7F6E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資訊工程相關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,</w:t>
            </w:r>
            <w:r w:rsidRPr="00F91487">
              <w:rPr>
                <w:rFonts w:ascii="MS Mincho" w:eastAsia="MS Mincho" w:hAnsi="MS Mincho" w:cs="MS Mincho"/>
                <w:kern w:val="0"/>
              </w:rPr>
              <w:t>數學及電算機科學學科類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,</w:t>
            </w:r>
            <w:r w:rsidRPr="00F91487">
              <w:rPr>
                <w:rFonts w:ascii="MS Mincho" w:eastAsia="MS Mincho" w:hAnsi="MS Mincho" w:cs="MS Mincho"/>
                <w:kern w:val="0"/>
              </w:rPr>
              <w:t>資訊管理相關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</w:p>
        </w:tc>
      </w:tr>
      <w:tr w:rsidR="00F91487" w:rsidRPr="00F91487" w14:paraId="62575402" w14:textId="77777777" w:rsidTr="00F91487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642DB3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語文條件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39D96F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英文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(</w:t>
            </w:r>
            <w:r w:rsidRPr="00F91487">
              <w:rPr>
                <w:rFonts w:ascii="MS Mincho" w:eastAsia="MS Mincho" w:hAnsi="MS Mincho" w:cs="MS Mincho"/>
                <w:kern w:val="0"/>
              </w:rPr>
              <w:t>聽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:</w:t>
            </w:r>
            <w:r w:rsidRPr="00F91487">
              <w:rPr>
                <w:rFonts w:ascii="MS Mincho" w:eastAsia="MS Mincho" w:hAnsi="MS Mincho" w:cs="MS Mincho"/>
                <w:kern w:val="0"/>
              </w:rPr>
              <w:t>略懂、</w:t>
            </w:r>
            <w:r w:rsidRPr="00F91487">
              <w:rPr>
                <w:rFonts w:ascii="SimSun" w:eastAsia="SimSun" w:hAnsi="SimSun" w:cs="SimSun"/>
                <w:kern w:val="0"/>
              </w:rPr>
              <w:t>說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:</w:t>
            </w:r>
            <w:r w:rsidRPr="00F91487">
              <w:rPr>
                <w:rFonts w:ascii="MS Mincho" w:eastAsia="MS Mincho" w:hAnsi="MS Mincho" w:cs="MS Mincho"/>
                <w:kern w:val="0"/>
              </w:rPr>
              <w:t>略懂、讀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:</w:t>
            </w:r>
            <w:r w:rsidRPr="00F91487">
              <w:rPr>
                <w:rFonts w:ascii="MS Mincho" w:eastAsia="MS Mincho" w:hAnsi="MS Mincho" w:cs="MS Mincho"/>
                <w:kern w:val="0"/>
              </w:rPr>
              <w:t>中等、寫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:</w:t>
            </w:r>
            <w:r w:rsidRPr="00F91487">
              <w:rPr>
                <w:rFonts w:ascii="MS Mincho" w:eastAsia="MS Mincho" w:hAnsi="MS Mincho" w:cs="MS Mincho"/>
                <w:kern w:val="0"/>
              </w:rPr>
              <w:t>中等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)</w:t>
            </w:r>
          </w:p>
        </w:tc>
      </w:tr>
      <w:tr w:rsidR="00F91487" w:rsidRPr="00F91487" w14:paraId="543C8920" w14:textId="77777777" w:rsidTr="00F91487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3EC504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MS Mincho" w:eastAsia="MS Mincho" w:hAnsi="MS Mincho" w:cs="MS Mincho"/>
                <w:kern w:val="0"/>
              </w:rPr>
              <w:t>其他條件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1900B2" w14:textId="77777777" w:rsidR="00F91487" w:rsidRPr="00F91487" w:rsidRDefault="00F91487" w:rsidP="00F91487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</w:rPr>
            </w:pPr>
            <w:r w:rsidRPr="00F91487">
              <w:rPr>
                <w:rFonts w:ascii="Times New Roman" w:eastAsia="Times New Roman" w:hAnsi="Times New Roman" w:cs="Times New Roman"/>
                <w:kern w:val="0"/>
              </w:rPr>
              <w:t xml:space="preserve">1. </w:t>
            </w:r>
            <w:r w:rsidRPr="00F91487">
              <w:rPr>
                <w:rFonts w:ascii="MS Mincho" w:eastAsia="MS Mincho" w:hAnsi="MS Mincho" w:cs="MS Mincho"/>
                <w:kern w:val="0"/>
              </w:rPr>
              <w:t>熟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 xml:space="preserve"> Java SE/ Java EE </w:t>
            </w:r>
            <w:r w:rsidRPr="00F91487">
              <w:rPr>
                <w:rFonts w:ascii="MS Mincho" w:eastAsia="MS Mincho" w:hAnsi="MS Mincho" w:cs="MS Mincho"/>
                <w:kern w:val="0"/>
              </w:rPr>
              <w:t>程式設計與開發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 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br/>
              <w:t xml:space="preserve">2. </w:t>
            </w:r>
            <w:r w:rsidRPr="00F91487">
              <w:rPr>
                <w:rFonts w:ascii="MS Mincho" w:eastAsia="MS Mincho" w:hAnsi="MS Mincho" w:cs="MS Mincho"/>
                <w:kern w:val="0"/>
              </w:rPr>
              <w:t>熟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 xml:space="preserve"> Java, JSP/Servlets, Spring Hibernate 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br/>
              <w:t xml:space="preserve">3. </w:t>
            </w:r>
            <w:r w:rsidRPr="00F91487">
              <w:rPr>
                <w:rFonts w:ascii="MS Mincho" w:eastAsia="MS Mincho" w:hAnsi="MS Mincho" w:cs="MS Mincho"/>
                <w:kern w:val="0"/>
              </w:rPr>
              <w:t>對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 xml:space="preserve"> OO, </w:t>
            </w:r>
            <w:proofErr w:type="spellStart"/>
            <w:r w:rsidRPr="00F91487">
              <w:rPr>
                <w:rFonts w:ascii="Times New Roman" w:eastAsia="Times New Roman" w:hAnsi="Times New Roman" w:cs="Times New Roman"/>
                <w:kern w:val="0"/>
              </w:rPr>
              <w:t>Desing</w:t>
            </w:r>
            <w:proofErr w:type="spellEnd"/>
            <w:r w:rsidRPr="00F91487">
              <w:rPr>
                <w:rFonts w:ascii="Times New Roman" w:eastAsia="Times New Roman" w:hAnsi="Times New Roman" w:cs="Times New Roman"/>
                <w:kern w:val="0"/>
              </w:rPr>
              <w:t xml:space="preserve"> Pattern </w:t>
            </w:r>
            <w:r w:rsidRPr="00F91487">
              <w:rPr>
                <w:rFonts w:ascii="MS Mincho" w:eastAsia="MS Mincho" w:hAnsi="MS Mincho" w:cs="MS Mincho"/>
                <w:kern w:val="0"/>
              </w:rPr>
              <w:t>有一定的了解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Pr="00F91487">
              <w:rPr>
                <w:rFonts w:ascii="MS Mincho" w:eastAsia="MS Mincho" w:hAnsi="MS Mincho" w:cs="MS Mincho"/>
                <w:kern w:val="0"/>
              </w:rPr>
              <w:t>對軟體工程有興趣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> 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br/>
              <w:t xml:space="preserve">4. </w:t>
            </w:r>
            <w:r w:rsidRPr="00F91487">
              <w:rPr>
                <w:rFonts w:ascii="MS Mincho" w:eastAsia="MS Mincho" w:hAnsi="MS Mincho" w:cs="MS Mincho"/>
                <w:kern w:val="0"/>
              </w:rPr>
              <w:t>具軟體架構規劃的專業能力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br/>
              <w:t xml:space="preserve">5. </w:t>
            </w:r>
            <w:r w:rsidRPr="00F91487">
              <w:rPr>
                <w:rFonts w:ascii="MS Mincho" w:eastAsia="MS Mincho" w:hAnsi="MS Mincho" w:cs="MS Mincho"/>
                <w:kern w:val="0"/>
              </w:rPr>
              <w:t>積極主動，學習能力強，工作態度積極認真，具備溝通協調及團隊合作能力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br/>
              <w:t xml:space="preserve">6. </w:t>
            </w:r>
            <w:r w:rsidRPr="00F91487">
              <w:rPr>
                <w:rFonts w:ascii="MS Mincho" w:eastAsia="MS Mincho" w:hAnsi="MS Mincho" w:cs="MS Mincho"/>
                <w:kern w:val="0"/>
              </w:rPr>
              <w:t>有經驗者優先錄取</w:t>
            </w:r>
            <w:r w:rsidRPr="00F9148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</w:p>
        </w:tc>
      </w:tr>
    </w:tbl>
    <w:p w14:paraId="31657003" w14:textId="77777777" w:rsidR="00F91487" w:rsidRPr="00F91487" w:rsidRDefault="00F91487" w:rsidP="00F91487">
      <w:pPr>
        <w:widowControl/>
        <w:rPr>
          <w:rFonts w:ascii="Times New Roman" w:eastAsia="Times New Roman" w:hAnsi="Times New Roman" w:cs="Times New Roman"/>
          <w:kern w:val="0"/>
        </w:rPr>
      </w:pPr>
    </w:p>
    <w:p w14:paraId="1B86DF56" w14:textId="77777777" w:rsidR="006B08CF" w:rsidRPr="00F91487" w:rsidRDefault="00F91487"/>
    <w:sectPr w:rsidR="006B08CF" w:rsidRPr="00F91487" w:rsidSect="00F91487">
      <w:pgSz w:w="16840" w:h="11900" w:orient="landscape"/>
      <w:pgMar w:top="1800" w:right="1440" w:bottom="1800" w:left="1440" w:header="851" w:footer="992" w:gutter="0"/>
      <w:cols w:space="425"/>
      <w:docGrid w:type="lines" w:linePitch="40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87"/>
    <w:rsid w:val="00455ABD"/>
    <w:rsid w:val="00701EA9"/>
    <w:rsid w:val="00DD3E08"/>
    <w:rsid w:val="00F9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D6B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91487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91487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F9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520</Characters>
  <Application>Microsoft Macintosh Word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 Lee</dc:creator>
  <cp:keywords/>
  <dc:description/>
  <cp:lastModifiedBy>Beny Lee</cp:lastModifiedBy>
  <cp:revision>1</cp:revision>
  <dcterms:created xsi:type="dcterms:W3CDTF">2018-06-29T07:59:00Z</dcterms:created>
  <dcterms:modified xsi:type="dcterms:W3CDTF">2018-06-29T08:01:00Z</dcterms:modified>
</cp:coreProperties>
</file>